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D6F9" w14:textId="77777777" w:rsidR="00304C1E" w:rsidRDefault="00304C1E">
      <w:pPr>
        <w:spacing w:before="2" w:line="130" w:lineRule="exact"/>
        <w:rPr>
          <w:sz w:val="13"/>
          <w:szCs w:val="13"/>
        </w:rPr>
      </w:pPr>
    </w:p>
    <w:p w14:paraId="001CD32C" w14:textId="77777777" w:rsidR="00304C1E" w:rsidRDefault="00A04256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55E64470" wp14:editId="7DDC5639">
            <wp:simplePos x="0" y="0"/>
            <wp:positionH relativeFrom="page">
              <wp:posOffset>5738292</wp:posOffset>
            </wp:positionH>
            <wp:positionV relativeFrom="paragraph">
              <wp:posOffset>123013</wp:posOffset>
            </wp:positionV>
            <wp:extent cx="1110615" cy="13760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37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DE1C0" w14:textId="77777777" w:rsidR="00304C1E" w:rsidRDefault="00A74BF4">
      <w:pPr>
        <w:ind w:left="8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08E4CB3C" wp14:editId="4C558075">
            <wp:extent cx="1257300" cy="1242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A6762" w14:textId="77777777" w:rsidR="00A04256" w:rsidRDefault="00A04256">
      <w:pPr>
        <w:spacing w:line="263" w:lineRule="exact"/>
        <w:ind w:right="19"/>
        <w:jc w:val="center"/>
        <w:rPr>
          <w:rFonts w:ascii="Calibri" w:eastAsia="Calibri" w:hAnsi="Calibri" w:cs="Calibri"/>
          <w:b/>
          <w:bCs/>
          <w:spacing w:val="-2"/>
        </w:rPr>
      </w:pPr>
    </w:p>
    <w:p w14:paraId="50CCDA5D" w14:textId="77777777" w:rsidR="00A04256" w:rsidRDefault="00A04256">
      <w:pPr>
        <w:spacing w:line="263" w:lineRule="exact"/>
        <w:ind w:right="19"/>
        <w:jc w:val="center"/>
        <w:rPr>
          <w:rFonts w:ascii="Calibri" w:eastAsia="Calibri" w:hAnsi="Calibri" w:cs="Calibri"/>
          <w:b/>
          <w:bCs/>
          <w:spacing w:val="-2"/>
        </w:rPr>
      </w:pPr>
    </w:p>
    <w:p w14:paraId="5DE211BA" w14:textId="77777777" w:rsidR="00A04256" w:rsidRPr="00AD4B9D" w:rsidRDefault="003A4562" w:rsidP="00A04256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JOB OPPORTUNITY</w:t>
      </w:r>
    </w:p>
    <w:p w14:paraId="44CEF4A5" w14:textId="0CEEC9E1" w:rsidR="00A04256" w:rsidRDefault="00A04256" w:rsidP="00A04256">
      <w:pPr>
        <w:jc w:val="both"/>
        <w:rPr>
          <w:rFonts w:cs="Arial"/>
          <w:sz w:val="24"/>
          <w:szCs w:val="24"/>
        </w:rPr>
      </w:pPr>
      <w:r w:rsidRPr="00AD4B9D">
        <w:rPr>
          <w:rFonts w:cs="Arial"/>
          <w:sz w:val="24"/>
          <w:szCs w:val="24"/>
        </w:rPr>
        <w:t xml:space="preserve">Kiikenomaga Kikenjigewen Employment and Training </w:t>
      </w:r>
      <w:r w:rsidR="003A4562">
        <w:rPr>
          <w:rFonts w:cs="Arial"/>
          <w:sz w:val="24"/>
          <w:szCs w:val="24"/>
        </w:rPr>
        <w:t>Services</w:t>
      </w:r>
      <w:r w:rsidRPr="00AD4B9D">
        <w:rPr>
          <w:rFonts w:cs="Arial"/>
          <w:sz w:val="24"/>
          <w:szCs w:val="24"/>
        </w:rPr>
        <w:t xml:space="preserve"> is looking for </w:t>
      </w:r>
      <w:r w:rsidR="00AF291C">
        <w:rPr>
          <w:rFonts w:cs="Arial"/>
          <w:sz w:val="24"/>
          <w:szCs w:val="24"/>
        </w:rPr>
        <w:t xml:space="preserve">a </w:t>
      </w:r>
      <w:r w:rsidRPr="00AD4B9D">
        <w:rPr>
          <w:rFonts w:cs="Arial"/>
          <w:sz w:val="24"/>
          <w:szCs w:val="24"/>
        </w:rPr>
        <w:t>dynamic, qualified</w:t>
      </w:r>
      <w:r w:rsidR="00AF291C">
        <w:rPr>
          <w:rFonts w:cs="Arial"/>
          <w:sz w:val="24"/>
          <w:szCs w:val="24"/>
        </w:rPr>
        <w:t>,</w:t>
      </w:r>
      <w:r w:rsidRPr="00AD4B9D">
        <w:rPr>
          <w:rFonts w:cs="Arial"/>
          <w:sz w:val="24"/>
          <w:szCs w:val="24"/>
        </w:rPr>
        <w:t xml:space="preserve"> and committe</w:t>
      </w:r>
      <w:r w:rsidR="003A4562">
        <w:rPr>
          <w:rFonts w:cs="Arial"/>
          <w:sz w:val="24"/>
          <w:szCs w:val="24"/>
        </w:rPr>
        <w:t>d individual for the following position</w:t>
      </w:r>
      <w:r w:rsidRPr="00AD4B9D">
        <w:rPr>
          <w:rFonts w:cs="Arial"/>
          <w:sz w:val="24"/>
          <w:szCs w:val="24"/>
        </w:rPr>
        <w:t>:</w:t>
      </w:r>
    </w:p>
    <w:p w14:paraId="528C433E" w14:textId="77777777" w:rsidR="00A04256" w:rsidRDefault="00DF352B" w:rsidP="003A4562">
      <w:pPr>
        <w:spacing w:line="263" w:lineRule="exact"/>
        <w:ind w:right="19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Harvester</w:t>
      </w:r>
      <w:r w:rsidR="00D872E8">
        <w:rPr>
          <w:rFonts w:eastAsia="Calibri" w:cs="Calibri"/>
          <w:b/>
          <w:bCs/>
          <w:sz w:val="24"/>
          <w:szCs w:val="24"/>
        </w:rPr>
        <w:t>s</w:t>
      </w:r>
      <w:r>
        <w:rPr>
          <w:rFonts w:eastAsia="Calibri" w:cs="Calibri"/>
          <w:b/>
          <w:bCs/>
          <w:sz w:val="24"/>
          <w:szCs w:val="24"/>
        </w:rPr>
        <w:t xml:space="preserve"> Support Intern</w:t>
      </w:r>
    </w:p>
    <w:p w14:paraId="69FC918A" w14:textId="77777777" w:rsidR="005C6E24" w:rsidRPr="00A7259B" w:rsidRDefault="005C6E24" w:rsidP="003A4562">
      <w:pPr>
        <w:spacing w:line="263" w:lineRule="exact"/>
        <w:ind w:right="19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(Internal</w:t>
      </w:r>
      <w:r w:rsidR="00160474">
        <w:rPr>
          <w:rFonts w:eastAsia="Calibri" w:cs="Calibri"/>
          <w:b/>
          <w:bCs/>
          <w:sz w:val="24"/>
          <w:szCs w:val="24"/>
        </w:rPr>
        <w:t>/External</w:t>
      </w:r>
      <w:r>
        <w:rPr>
          <w:rFonts w:eastAsia="Calibri" w:cs="Calibri"/>
          <w:b/>
          <w:bCs/>
          <w:sz w:val="24"/>
          <w:szCs w:val="24"/>
        </w:rPr>
        <w:t>)</w:t>
      </w:r>
    </w:p>
    <w:p w14:paraId="19684A2E" w14:textId="77777777" w:rsidR="00A7259B" w:rsidRDefault="00A7259B" w:rsidP="00A7259B">
      <w:r w:rsidRPr="00EB0D84">
        <w:rPr>
          <w:b/>
        </w:rPr>
        <w:t>Background:</w:t>
      </w:r>
      <w:r>
        <w:t xml:space="preserve"> </w:t>
      </w:r>
    </w:p>
    <w:p w14:paraId="50F28187" w14:textId="2C513C69" w:rsidR="00D03B26" w:rsidRDefault="00D03B26" w:rsidP="00A7259B">
      <w:r>
        <w:t>KKETS</w:t>
      </w:r>
      <w:r w:rsidR="00A7259B" w:rsidRPr="00A7259B">
        <w:t xml:space="preserve"> </w:t>
      </w:r>
      <w:r w:rsidRPr="00D03B26">
        <w:t>provide</w:t>
      </w:r>
      <w:r>
        <w:t>s</w:t>
      </w:r>
      <w:r w:rsidRPr="00D03B26">
        <w:t xml:space="preserve"> culturally appropriate opportunities for education, training</w:t>
      </w:r>
      <w:r w:rsidR="00AF291C">
        <w:t>,</w:t>
      </w:r>
      <w:r w:rsidRPr="00D03B26">
        <w:t xml:space="preserve"> and employment by providing professional advisory, support services, relevant systems</w:t>
      </w:r>
      <w:r w:rsidR="00AF291C">
        <w:t>,</w:t>
      </w:r>
      <w:r w:rsidRPr="00D03B26">
        <w:t xml:space="preserve"> and programs to empower individuals to take </w:t>
      </w:r>
      <w:r w:rsidR="00AF291C">
        <w:t xml:space="preserve">the </w:t>
      </w:r>
      <w:r w:rsidRPr="00D03B26">
        <w:t>initiative for change in their own lives.</w:t>
      </w:r>
    </w:p>
    <w:p w14:paraId="02600871" w14:textId="77777777" w:rsidR="00D03B26" w:rsidRDefault="00D03B26" w:rsidP="00A7259B"/>
    <w:p w14:paraId="393075D9" w14:textId="1B8B3DDD" w:rsidR="00DE5059" w:rsidRPr="009B3826" w:rsidRDefault="00A7259B" w:rsidP="0059158F">
      <w:pPr>
        <w:pStyle w:val="NoSpacing"/>
      </w:pPr>
      <w:r w:rsidRPr="00A7259B">
        <w:rPr>
          <w:b/>
        </w:rPr>
        <w:t>Position Summary:</w:t>
      </w:r>
      <w:r>
        <w:t xml:space="preserve"> </w:t>
      </w:r>
      <w:r w:rsidR="0059158F" w:rsidRPr="0059158F">
        <w:rPr>
          <w:lang w:val="en-US"/>
        </w:rPr>
        <w:t xml:space="preserve">The </w:t>
      </w:r>
      <w:r w:rsidR="00DF352B">
        <w:rPr>
          <w:lang w:val="en-US"/>
        </w:rPr>
        <w:t>Harvester</w:t>
      </w:r>
      <w:r w:rsidR="00D872E8">
        <w:rPr>
          <w:lang w:val="en-US"/>
        </w:rPr>
        <w:t>s</w:t>
      </w:r>
      <w:r w:rsidR="00DF352B">
        <w:rPr>
          <w:lang w:val="en-US"/>
        </w:rPr>
        <w:t xml:space="preserve"> Support Intern will assist </w:t>
      </w:r>
      <w:r w:rsidR="00DF352B">
        <w:t xml:space="preserve">with </w:t>
      </w:r>
      <w:r w:rsidR="00DF352B" w:rsidRPr="00DF352B">
        <w:t xml:space="preserve">the </w:t>
      </w:r>
      <w:r w:rsidR="00190926">
        <w:t>Mawachintoon Anishnabe Miijim</w:t>
      </w:r>
      <w:r w:rsidR="00DF352B" w:rsidRPr="00DF352B">
        <w:t xml:space="preserve"> for the 5 remote Matawa</w:t>
      </w:r>
      <w:r w:rsidR="00DF352B">
        <w:t xml:space="preserve"> communities. </w:t>
      </w:r>
      <w:r w:rsidR="00DF352B" w:rsidRPr="00DF352B">
        <w:t xml:space="preserve">The Harvesters Assistance Program will; improve access to country and traditional foods by increasing food sharing, </w:t>
      </w:r>
      <w:r w:rsidR="00AF291C">
        <w:t>increasing</w:t>
      </w:r>
      <w:r w:rsidR="00DF352B" w:rsidRPr="00DF352B">
        <w:t xml:space="preserve"> the number of harvesters in the community</w:t>
      </w:r>
      <w:r w:rsidR="00AF291C">
        <w:t>,</w:t>
      </w:r>
      <w:r w:rsidR="00DF352B" w:rsidRPr="00DF352B">
        <w:t xml:space="preserve"> and </w:t>
      </w:r>
      <w:r w:rsidR="00AF291C">
        <w:t>improving</w:t>
      </w:r>
      <w:r w:rsidR="00DF352B" w:rsidRPr="00DF352B">
        <w:t xml:space="preserve"> knowled</w:t>
      </w:r>
      <w:r w:rsidR="00D872E8">
        <w:t xml:space="preserve">ge sharing between existing and </w:t>
      </w:r>
      <w:r w:rsidR="00DF352B" w:rsidRPr="00DF352B">
        <w:t>new harvesters</w:t>
      </w:r>
      <w:r w:rsidR="00D872E8">
        <w:t xml:space="preserve">, as well as </w:t>
      </w:r>
      <w:r w:rsidR="00AF291C">
        <w:t>improving</w:t>
      </w:r>
      <w:r w:rsidR="00DF352B" w:rsidRPr="00DF352B">
        <w:t xml:space="preserve"> learning and knowledge sharing within the community</w:t>
      </w:r>
      <w:r w:rsidR="00DF352B">
        <w:t xml:space="preserve">. </w:t>
      </w:r>
    </w:p>
    <w:p w14:paraId="1325D26A" w14:textId="77777777" w:rsidR="00B540E2" w:rsidRDefault="00B540E2" w:rsidP="00A7259B">
      <w:pPr>
        <w:rPr>
          <w:b/>
        </w:rPr>
      </w:pPr>
    </w:p>
    <w:p w14:paraId="2D05E90D" w14:textId="77777777" w:rsidR="00A7259B" w:rsidRDefault="00A7259B" w:rsidP="00A7259B">
      <w:r w:rsidRPr="00CD3FF6">
        <w:rPr>
          <w:b/>
        </w:rPr>
        <w:t>Preferred Qualifications and Experience:</w:t>
      </w:r>
      <w:r>
        <w:t xml:space="preserve"> </w:t>
      </w:r>
    </w:p>
    <w:p w14:paraId="56CA6892" w14:textId="77777777" w:rsidR="00A7259B" w:rsidRDefault="00A7259B" w:rsidP="00A7259B">
      <w:r>
        <w:t xml:space="preserve">The ideal applicant will have: </w:t>
      </w:r>
    </w:p>
    <w:p w14:paraId="2E1A8281" w14:textId="77777777" w:rsidR="00DF352B" w:rsidRPr="00DF352B" w:rsidRDefault="00DF352B" w:rsidP="00DF352B">
      <w:pPr>
        <w:pStyle w:val="NoSpacing"/>
        <w:numPr>
          <w:ilvl w:val="0"/>
          <w:numId w:val="10"/>
        </w:numPr>
      </w:pPr>
      <w:r w:rsidRPr="00DF352B">
        <w:t>Candidate for this position must identify as an indigenous person, including First Nation, Metis or Inuit.</w:t>
      </w:r>
    </w:p>
    <w:p w14:paraId="4A0D640E" w14:textId="6FC69FE9" w:rsidR="00DF352B" w:rsidRPr="00DF352B" w:rsidRDefault="00DF352B" w:rsidP="00DF352B">
      <w:pPr>
        <w:pStyle w:val="NoSpacing"/>
        <w:numPr>
          <w:ilvl w:val="0"/>
          <w:numId w:val="10"/>
        </w:numPr>
      </w:pPr>
      <w:r w:rsidRPr="00DF352B">
        <w:t xml:space="preserve">Candidate must be a new entrant into the workforce, </w:t>
      </w:r>
      <w:r w:rsidR="00AF291C">
        <w:t>be</w:t>
      </w:r>
      <w:r w:rsidRPr="00DF352B">
        <w:t xml:space="preserve"> transitioning to a new career, or the unemployed or underemployed who are entering a new field.</w:t>
      </w:r>
    </w:p>
    <w:p w14:paraId="7EC45B14" w14:textId="0ECBAFFA" w:rsidR="00DF352B" w:rsidRPr="00DF352B" w:rsidRDefault="00DF352B" w:rsidP="00DF352B">
      <w:pPr>
        <w:pStyle w:val="NoSpacing"/>
        <w:numPr>
          <w:ilvl w:val="0"/>
          <w:numId w:val="10"/>
        </w:numPr>
      </w:pPr>
      <w:r w:rsidRPr="00DF352B">
        <w:t xml:space="preserve">Candidate must have not previously participated in an </w:t>
      </w:r>
      <w:r w:rsidR="00AF291C">
        <w:t>NOHFC-funded</w:t>
      </w:r>
      <w:r w:rsidRPr="00DF352B">
        <w:t xml:space="preserve"> internship in the 2020 Mandate.   </w:t>
      </w:r>
    </w:p>
    <w:p w14:paraId="4DE700FB" w14:textId="77777777" w:rsidR="00DF352B" w:rsidRPr="00DF352B" w:rsidRDefault="00DF352B" w:rsidP="00DF352B">
      <w:pPr>
        <w:pStyle w:val="NoSpacing"/>
        <w:numPr>
          <w:ilvl w:val="0"/>
          <w:numId w:val="10"/>
        </w:numPr>
      </w:pPr>
      <w:r w:rsidRPr="00DF352B">
        <w:t>Candidate must be 18 years of age or older.</w:t>
      </w:r>
    </w:p>
    <w:p w14:paraId="321D7A9F" w14:textId="77777777" w:rsidR="00DF352B" w:rsidRPr="00DF352B" w:rsidRDefault="00DF352B" w:rsidP="00DF352B">
      <w:pPr>
        <w:pStyle w:val="NoSpacing"/>
        <w:numPr>
          <w:ilvl w:val="0"/>
          <w:numId w:val="10"/>
        </w:numPr>
      </w:pPr>
      <w:r w:rsidRPr="00DF352B">
        <w:t xml:space="preserve">Candidate must be legally eligible to work in Canada. </w:t>
      </w:r>
    </w:p>
    <w:p w14:paraId="2FF5ECA5" w14:textId="77777777" w:rsidR="00A7259B" w:rsidRPr="0059158F" w:rsidRDefault="00DF352B" w:rsidP="00DF352B">
      <w:pPr>
        <w:pStyle w:val="NoSpacing"/>
        <w:numPr>
          <w:ilvl w:val="0"/>
          <w:numId w:val="10"/>
        </w:numPr>
      </w:pPr>
      <w:r w:rsidRPr="00DF352B">
        <w:t>Once hired, the candidate must reside in the Northern Ontario community in which they are employed</w:t>
      </w:r>
      <w:r w:rsidR="00A7259B">
        <w:t>;</w:t>
      </w:r>
    </w:p>
    <w:p w14:paraId="08844957" w14:textId="77777777" w:rsidR="00DF352B" w:rsidRDefault="00DF352B" w:rsidP="00A7259B"/>
    <w:p w14:paraId="55FE4873" w14:textId="77777777" w:rsidR="00DF352B" w:rsidRDefault="00DF352B" w:rsidP="00DF352B">
      <w:pPr>
        <w:jc w:val="center"/>
      </w:pPr>
      <w:r w:rsidRPr="00DF352B">
        <w:t xml:space="preserve">This opportunity is proudly supported by Northern Ontario Heritage Fund Corporation and is funded through the Indigenous Workforce Development Program. It is a requirement under this program that the selected candidate for this position self-identify as an Indigenous person. Eligibility requirements of the program can be found here: </w:t>
      </w:r>
      <w:hyperlink r:id="rId7" w:history="1">
        <w:r w:rsidRPr="00DF352B">
          <w:rPr>
            <w:rStyle w:val="Hyperlink"/>
          </w:rPr>
          <w:t>https://nohfc.ca/en/pages/programs/people-talent-program/indigenous-workforce-development-stream</w:t>
        </w:r>
      </w:hyperlink>
    </w:p>
    <w:p w14:paraId="172E4650" w14:textId="77777777" w:rsidR="00FC54DD" w:rsidRDefault="00FC54DD" w:rsidP="00A7259B"/>
    <w:p w14:paraId="654C1911" w14:textId="77777777" w:rsidR="00B540E2" w:rsidRDefault="00A7259B" w:rsidP="00A7259B">
      <w:r>
        <w:t xml:space="preserve">For additional information, including specific qualifications for the position, please view the Job Description at the Matawa website: </w:t>
      </w:r>
      <w:hyperlink r:id="rId8" w:history="1">
        <w:r w:rsidR="00B540E2" w:rsidRPr="00274602">
          <w:rPr>
            <w:rStyle w:val="Hyperlink"/>
          </w:rPr>
          <w:t>www.matawa.on.ca</w:t>
        </w:r>
      </w:hyperlink>
      <w:r w:rsidR="00B540E2">
        <w:t>.</w:t>
      </w:r>
    </w:p>
    <w:p w14:paraId="336A8F3F" w14:textId="77777777" w:rsidR="00A7259B" w:rsidRDefault="00A7259B" w:rsidP="00A7259B">
      <w:r>
        <w:t xml:space="preserve"> </w:t>
      </w:r>
    </w:p>
    <w:p w14:paraId="1A063736" w14:textId="77777777" w:rsidR="00160474" w:rsidRDefault="00AD4B9D" w:rsidP="00A7259B">
      <w:pPr>
        <w:ind w:right="6150"/>
        <w:jc w:val="both"/>
        <w:rPr>
          <w:rFonts w:eastAsia="Calibri" w:cs="Calibri"/>
          <w:bCs/>
        </w:rPr>
      </w:pPr>
      <w:r w:rsidRPr="00AD4B9D">
        <w:rPr>
          <w:rFonts w:eastAsia="Calibri" w:cs="Calibri"/>
          <w:b/>
          <w:bCs/>
          <w:sz w:val="24"/>
          <w:szCs w:val="24"/>
        </w:rPr>
        <w:t>D</w:t>
      </w:r>
      <w:r w:rsidRPr="00AD4B9D">
        <w:rPr>
          <w:rFonts w:eastAsia="Calibri" w:cs="Calibri"/>
          <w:b/>
          <w:bCs/>
          <w:spacing w:val="-1"/>
          <w:sz w:val="24"/>
          <w:szCs w:val="24"/>
        </w:rPr>
        <w:t>ea</w:t>
      </w:r>
      <w:r w:rsidRPr="00AD4B9D">
        <w:rPr>
          <w:rFonts w:eastAsia="Calibri" w:cs="Calibri"/>
          <w:b/>
          <w:bCs/>
          <w:sz w:val="24"/>
          <w:szCs w:val="24"/>
        </w:rPr>
        <w:t>dlin</w:t>
      </w:r>
      <w:r w:rsidRPr="00AD4B9D">
        <w:rPr>
          <w:rFonts w:eastAsia="Calibri" w:cs="Calibri"/>
          <w:b/>
          <w:bCs/>
          <w:spacing w:val="-1"/>
          <w:sz w:val="24"/>
          <w:szCs w:val="24"/>
        </w:rPr>
        <w:t>e</w:t>
      </w:r>
      <w:r w:rsidRPr="00AD4B9D">
        <w:rPr>
          <w:rFonts w:eastAsia="Calibri" w:cs="Calibri"/>
          <w:b/>
          <w:bCs/>
          <w:sz w:val="24"/>
          <w:szCs w:val="24"/>
        </w:rPr>
        <w:t>:</w:t>
      </w:r>
      <w:r w:rsidR="00D872E8">
        <w:rPr>
          <w:rFonts w:eastAsia="Calibri" w:cs="Calibri"/>
          <w:b/>
          <w:bCs/>
          <w:sz w:val="24"/>
          <w:szCs w:val="24"/>
        </w:rPr>
        <w:t xml:space="preserve"> </w:t>
      </w:r>
      <w:r w:rsidR="00160474">
        <w:rPr>
          <w:rFonts w:eastAsia="Calibri" w:cs="Calibri"/>
          <w:bCs/>
        </w:rPr>
        <w:t>Open until filled</w:t>
      </w:r>
    </w:p>
    <w:p w14:paraId="7B80C57D" w14:textId="6AE922F4" w:rsidR="00AD4B9D" w:rsidRPr="00AD4B9D" w:rsidRDefault="00AD4B9D" w:rsidP="00160474">
      <w:pPr>
        <w:ind w:right="6150"/>
        <w:jc w:val="both"/>
        <w:rPr>
          <w:w w:val="99"/>
        </w:rPr>
      </w:pPr>
      <w:r w:rsidRPr="00AD4B9D">
        <w:t>Ple</w:t>
      </w:r>
      <w:r w:rsidRPr="00AD4B9D">
        <w:rPr>
          <w:spacing w:val="-2"/>
        </w:rPr>
        <w:t>a</w:t>
      </w:r>
      <w:r w:rsidRPr="00AD4B9D">
        <w:t>se</w:t>
      </w:r>
      <w:r w:rsidRPr="00AD4B9D">
        <w:rPr>
          <w:spacing w:val="-5"/>
        </w:rPr>
        <w:t xml:space="preserve"> </w:t>
      </w:r>
      <w:r w:rsidRPr="00AD4B9D">
        <w:t>sub</w:t>
      </w:r>
      <w:r w:rsidRPr="00AD4B9D">
        <w:rPr>
          <w:spacing w:val="-1"/>
        </w:rPr>
        <w:t>m</w:t>
      </w:r>
      <w:r w:rsidRPr="00AD4B9D">
        <w:t>it</w:t>
      </w:r>
      <w:r w:rsidRPr="00AD4B9D">
        <w:rPr>
          <w:spacing w:val="-2"/>
        </w:rPr>
        <w:t xml:space="preserve"> </w:t>
      </w:r>
      <w:r w:rsidR="00AF291C">
        <w:rPr>
          <w:spacing w:val="-2"/>
        </w:rPr>
        <w:t xml:space="preserve">a </w:t>
      </w:r>
      <w:r w:rsidRPr="00AD4B9D">
        <w:rPr>
          <w:spacing w:val="-3"/>
        </w:rPr>
        <w:t>c</w:t>
      </w:r>
      <w:r w:rsidRPr="00AD4B9D">
        <w:t>ov</w:t>
      </w:r>
      <w:r w:rsidRPr="00AD4B9D">
        <w:rPr>
          <w:spacing w:val="-1"/>
        </w:rPr>
        <w:t>e</w:t>
      </w:r>
      <w:r w:rsidRPr="00AD4B9D">
        <w:t>r</w:t>
      </w:r>
      <w:r w:rsidRPr="00AD4B9D">
        <w:rPr>
          <w:spacing w:val="-2"/>
        </w:rPr>
        <w:t xml:space="preserve"> </w:t>
      </w:r>
      <w:r w:rsidRPr="00AD4B9D">
        <w:t>l</w:t>
      </w:r>
      <w:r w:rsidRPr="00AD4B9D">
        <w:rPr>
          <w:spacing w:val="-1"/>
        </w:rPr>
        <w:t>e</w:t>
      </w:r>
      <w:r w:rsidRPr="00AD4B9D">
        <w:rPr>
          <w:spacing w:val="-2"/>
        </w:rPr>
        <w:t>tt</w:t>
      </w:r>
      <w:r w:rsidRPr="00AD4B9D">
        <w:rPr>
          <w:spacing w:val="-1"/>
        </w:rPr>
        <w:t>e</w:t>
      </w:r>
      <w:r w:rsidRPr="00AD4B9D">
        <w:t>r</w:t>
      </w:r>
      <w:r w:rsidRPr="00AD4B9D">
        <w:rPr>
          <w:spacing w:val="-2"/>
        </w:rPr>
        <w:t xml:space="preserve"> </w:t>
      </w:r>
      <w:r w:rsidRPr="00AD4B9D">
        <w:t>w</w:t>
      </w:r>
      <w:r w:rsidRPr="00AD4B9D">
        <w:rPr>
          <w:spacing w:val="-2"/>
        </w:rPr>
        <w:t>i</w:t>
      </w:r>
      <w:r w:rsidRPr="00AD4B9D">
        <w:t>th</w:t>
      </w:r>
      <w:r w:rsidRPr="00AD4B9D">
        <w:rPr>
          <w:spacing w:val="-4"/>
        </w:rPr>
        <w:t xml:space="preserve"> </w:t>
      </w:r>
      <w:r w:rsidR="00AF291C">
        <w:rPr>
          <w:spacing w:val="-4"/>
        </w:rPr>
        <w:t xml:space="preserve">a </w:t>
      </w:r>
      <w:r w:rsidRPr="00AD4B9D">
        <w:t>r</w:t>
      </w:r>
      <w:r w:rsidRPr="00AD4B9D">
        <w:rPr>
          <w:spacing w:val="-1"/>
        </w:rPr>
        <w:t>e</w:t>
      </w:r>
      <w:r w:rsidRPr="00AD4B9D">
        <w:t>su</w:t>
      </w:r>
      <w:r w:rsidRPr="00AD4B9D">
        <w:rPr>
          <w:spacing w:val="-1"/>
        </w:rPr>
        <w:t>m</w:t>
      </w:r>
      <w:r w:rsidRPr="00AD4B9D">
        <w:t>e</w:t>
      </w:r>
      <w:r w:rsidRPr="00AD4B9D">
        <w:rPr>
          <w:spacing w:val="-4"/>
        </w:rPr>
        <w:t xml:space="preserve"> </w:t>
      </w:r>
      <w:r w:rsidRPr="00AD4B9D">
        <w:rPr>
          <w:spacing w:val="-1"/>
        </w:rPr>
        <w:t>a</w:t>
      </w:r>
      <w:r w:rsidRPr="00AD4B9D">
        <w:t>nd</w:t>
      </w:r>
      <w:r w:rsidRPr="00AD4B9D">
        <w:rPr>
          <w:spacing w:val="-4"/>
        </w:rPr>
        <w:t xml:space="preserve"> </w:t>
      </w:r>
      <w:r w:rsidRPr="00AD4B9D">
        <w:t>t</w:t>
      </w:r>
      <w:r w:rsidRPr="00AD4B9D">
        <w:rPr>
          <w:spacing w:val="-1"/>
        </w:rPr>
        <w:t>h</w:t>
      </w:r>
      <w:r w:rsidRPr="00AD4B9D">
        <w:t>r</w:t>
      </w:r>
      <w:r w:rsidRPr="00AD4B9D">
        <w:rPr>
          <w:spacing w:val="-1"/>
        </w:rPr>
        <w:t>e</w:t>
      </w:r>
      <w:r w:rsidRPr="00AD4B9D">
        <w:t>e</w:t>
      </w:r>
      <w:r w:rsidRPr="00AD4B9D">
        <w:rPr>
          <w:spacing w:val="-4"/>
        </w:rPr>
        <w:t xml:space="preserve"> </w:t>
      </w:r>
      <w:r w:rsidRPr="00AD4B9D">
        <w:rPr>
          <w:spacing w:val="-1"/>
        </w:rPr>
        <w:t>em</w:t>
      </w:r>
      <w:r w:rsidRPr="00AD4B9D">
        <w:t>plo</w:t>
      </w:r>
      <w:r w:rsidRPr="00AD4B9D">
        <w:rPr>
          <w:spacing w:val="6"/>
        </w:rPr>
        <w:t>y</w:t>
      </w:r>
      <w:r w:rsidRPr="00AD4B9D">
        <w:rPr>
          <w:spacing w:val="-1"/>
        </w:rPr>
        <w:t>e</w:t>
      </w:r>
      <w:r w:rsidRPr="00AD4B9D">
        <w:t>r</w:t>
      </w:r>
      <w:r w:rsidRPr="00AD4B9D">
        <w:rPr>
          <w:spacing w:val="-2"/>
        </w:rPr>
        <w:t xml:space="preserve"> </w:t>
      </w:r>
      <w:r w:rsidRPr="00AD4B9D">
        <w:t>r</w:t>
      </w:r>
      <w:r w:rsidRPr="00AD4B9D">
        <w:rPr>
          <w:spacing w:val="-1"/>
        </w:rPr>
        <w:t>e</w:t>
      </w:r>
      <w:r w:rsidRPr="00AD4B9D">
        <w:t>f</w:t>
      </w:r>
      <w:r w:rsidRPr="00AD4B9D">
        <w:rPr>
          <w:spacing w:val="-1"/>
        </w:rPr>
        <w:t>e</w:t>
      </w:r>
      <w:r w:rsidRPr="00AD4B9D">
        <w:t>r</w:t>
      </w:r>
      <w:r w:rsidRPr="00AD4B9D">
        <w:rPr>
          <w:spacing w:val="-1"/>
        </w:rPr>
        <w:t>e</w:t>
      </w:r>
      <w:r w:rsidRPr="00AD4B9D">
        <w:t>nces</w:t>
      </w:r>
      <w:r w:rsidRPr="00AD4B9D">
        <w:rPr>
          <w:spacing w:val="-5"/>
        </w:rPr>
        <w:t xml:space="preserve"> </w:t>
      </w:r>
      <w:r w:rsidRPr="00AD4B9D">
        <w:rPr>
          <w:spacing w:val="-2"/>
        </w:rPr>
        <w:t>t</w:t>
      </w:r>
      <w:r w:rsidRPr="00AD4B9D">
        <w:t>o:</w:t>
      </w:r>
      <w:r w:rsidRPr="00AD4B9D">
        <w:rPr>
          <w:w w:val="99"/>
        </w:rPr>
        <w:t xml:space="preserve"> </w:t>
      </w:r>
    </w:p>
    <w:p w14:paraId="1625596E" w14:textId="77777777" w:rsidR="00AD4B9D" w:rsidRPr="00AD4B9D" w:rsidRDefault="00AD4B9D" w:rsidP="00AD4B9D">
      <w:pPr>
        <w:pStyle w:val="Heading1"/>
        <w:ind w:left="101" w:right="3261"/>
        <w:rPr>
          <w:rFonts w:asciiTheme="minorHAnsi" w:hAnsiTheme="minorHAnsi"/>
          <w:b w:val="0"/>
          <w:bCs w:val="0"/>
        </w:rPr>
      </w:pPr>
      <w:r w:rsidRPr="00AD4B9D">
        <w:rPr>
          <w:rFonts w:asciiTheme="minorHAnsi" w:hAnsiTheme="minorHAnsi"/>
        </w:rPr>
        <w:t>Kiik</w:t>
      </w:r>
      <w:r w:rsidRPr="00AD4B9D">
        <w:rPr>
          <w:rFonts w:asciiTheme="minorHAnsi" w:hAnsiTheme="minorHAnsi"/>
          <w:spacing w:val="-1"/>
        </w:rPr>
        <w:t>e</w:t>
      </w:r>
      <w:r w:rsidRPr="00AD4B9D">
        <w:rPr>
          <w:rFonts w:asciiTheme="minorHAnsi" w:hAnsiTheme="minorHAnsi"/>
        </w:rPr>
        <w:t>nom</w:t>
      </w:r>
      <w:r w:rsidRPr="00AD4B9D">
        <w:rPr>
          <w:rFonts w:asciiTheme="minorHAnsi" w:hAnsiTheme="minorHAnsi"/>
          <w:spacing w:val="-2"/>
        </w:rPr>
        <w:t>a</w:t>
      </w:r>
      <w:r w:rsidRPr="00AD4B9D">
        <w:rPr>
          <w:rFonts w:asciiTheme="minorHAnsi" w:hAnsiTheme="minorHAnsi"/>
          <w:spacing w:val="-1"/>
        </w:rPr>
        <w:t>g</w:t>
      </w:r>
      <w:r w:rsidRPr="00AD4B9D">
        <w:rPr>
          <w:rFonts w:asciiTheme="minorHAnsi" w:hAnsiTheme="minorHAnsi"/>
        </w:rPr>
        <w:t>a</w:t>
      </w:r>
      <w:r w:rsidRPr="00AD4B9D">
        <w:rPr>
          <w:rFonts w:asciiTheme="minorHAnsi" w:hAnsiTheme="minorHAnsi"/>
          <w:spacing w:val="-8"/>
        </w:rPr>
        <w:t xml:space="preserve"> </w:t>
      </w:r>
      <w:r w:rsidRPr="00AD4B9D">
        <w:rPr>
          <w:rFonts w:asciiTheme="minorHAnsi" w:hAnsiTheme="minorHAnsi"/>
        </w:rPr>
        <w:t>Kik</w:t>
      </w:r>
      <w:r w:rsidRPr="00AD4B9D">
        <w:rPr>
          <w:rFonts w:asciiTheme="minorHAnsi" w:hAnsiTheme="minorHAnsi"/>
          <w:spacing w:val="-1"/>
        </w:rPr>
        <w:t>e</w:t>
      </w:r>
      <w:r w:rsidRPr="00AD4B9D">
        <w:rPr>
          <w:rFonts w:asciiTheme="minorHAnsi" w:hAnsiTheme="minorHAnsi"/>
        </w:rPr>
        <w:t>n</w:t>
      </w:r>
      <w:r w:rsidRPr="00AD4B9D">
        <w:rPr>
          <w:rFonts w:asciiTheme="minorHAnsi" w:hAnsiTheme="minorHAnsi"/>
          <w:spacing w:val="-2"/>
        </w:rPr>
        <w:t>j</w:t>
      </w:r>
      <w:r w:rsidRPr="00AD4B9D">
        <w:rPr>
          <w:rFonts w:asciiTheme="minorHAnsi" w:hAnsiTheme="minorHAnsi"/>
        </w:rPr>
        <w:t>i</w:t>
      </w:r>
      <w:r w:rsidRPr="00AD4B9D">
        <w:rPr>
          <w:rFonts w:asciiTheme="minorHAnsi" w:hAnsiTheme="minorHAnsi"/>
          <w:spacing w:val="-1"/>
        </w:rPr>
        <w:t>ge</w:t>
      </w:r>
      <w:r w:rsidRPr="00AD4B9D">
        <w:rPr>
          <w:rFonts w:asciiTheme="minorHAnsi" w:hAnsiTheme="minorHAnsi"/>
          <w:spacing w:val="-2"/>
        </w:rPr>
        <w:t>w</w:t>
      </w:r>
      <w:r w:rsidRPr="00AD4B9D">
        <w:rPr>
          <w:rFonts w:asciiTheme="minorHAnsi" w:hAnsiTheme="minorHAnsi"/>
          <w:spacing w:val="-1"/>
        </w:rPr>
        <w:t>e</w:t>
      </w:r>
      <w:r w:rsidRPr="00AD4B9D">
        <w:rPr>
          <w:rFonts w:asciiTheme="minorHAnsi" w:hAnsiTheme="minorHAnsi"/>
        </w:rPr>
        <w:t>n</w:t>
      </w:r>
      <w:r w:rsidRPr="00AD4B9D">
        <w:rPr>
          <w:rFonts w:asciiTheme="minorHAnsi" w:hAnsiTheme="minorHAnsi"/>
          <w:spacing w:val="-7"/>
        </w:rPr>
        <w:t xml:space="preserve"> </w:t>
      </w:r>
      <w:r w:rsidRPr="00AD4B9D">
        <w:rPr>
          <w:rFonts w:asciiTheme="minorHAnsi" w:hAnsiTheme="minorHAnsi"/>
        </w:rPr>
        <w:t>Emp</w:t>
      </w:r>
      <w:r w:rsidRPr="00AD4B9D">
        <w:rPr>
          <w:rFonts w:asciiTheme="minorHAnsi" w:hAnsiTheme="minorHAnsi"/>
          <w:spacing w:val="1"/>
        </w:rPr>
        <w:t>l</w:t>
      </w:r>
      <w:r w:rsidRPr="00AD4B9D">
        <w:rPr>
          <w:rFonts w:asciiTheme="minorHAnsi" w:hAnsiTheme="minorHAnsi"/>
        </w:rPr>
        <w:t>oy</w:t>
      </w:r>
      <w:r w:rsidRPr="00AD4B9D">
        <w:rPr>
          <w:rFonts w:asciiTheme="minorHAnsi" w:hAnsiTheme="minorHAnsi"/>
          <w:spacing w:val="-2"/>
        </w:rPr>
        <w:t>m</w:t>
      </w:r>
      <w:r w:rsidRPr="00AD4B9D">
        <w:rPr>
          <w:rFonts w:asciiTheme="minorHAnsi" w:hAnsiTheme="minorHAnsi"/>
          <w:spacing w:val="-1"/>
        </w:rPr>
        <w:t>e</w:t>
      </w:r>
      <w:r w:rsidRPr="00AD4B9D">
        <w:rPr>
          <w:rFonts w:asciiTheme="minorHAnsi" w:hAnsiTheme="minorHAnsi"/>
        </w:rPr>
        <w:t>nt</w:t>
      </w:r>
      <w:r w:rsidRPr="00AD4B9D">
        <w:rPr>
          <w:rFonts w:asciiTheme="minorHAnsi" w:hAnsiTheme="minorHAnsi"/>
          <w:spacing w:val="-6"/>
        </w:rPr>
        <w:t xml:space="preserve"> </w:t>
      </w:r>
      <w:r w:rsidRPr="00AD4B9D">
        <w:rPr>
          <w:rFonts w:asciiTheme="minorHAnsi" w:hAnsiTheme="minorHAnsi"/>
          <w:spacing w:val="-1"/>
        </w:rPr>
        <w:t>a</w:t>
      </w:r>
      <w:r w:rsidRPr="00AD4B9D">
        <w:rPr>
          <w:rFonts w:asciiTheme="minorHAnsi" w:hAnsiTheme="minorHAnsi"/>
          <w:spacing w:val="-2"/>
        </w:rPr>
        <w:t>n</w:t>
      </w:r>
      <w:r w:rsidRPr="00AD4B9D">
        <w:rPr>
          <w:rFonts w:asciiTheme="minorHAnsi" w:hAnsiTheme="minorHAnsi"/>
        </w:rPr>
        <w:t>d</w:t>
      </w:r>
      <w:r w:rsidRPr="00AD4B9D">
        <w:rPr>
          <w:rFonts w:asciiTheme="minorHAnsi" w:hAnsiTheme="minorHAnsi"/>
          <w:spacing w:val="-6"/>
        </w:rPr>
        <w:t xml:space="preserve"> </w:t>
      </w:r>
      <w:r w:rsidRPr="00AD4B9D">
        <w:rPr>
          <w:rFonts w:asciiTheme="minorHAnsi" w:hAnsiTheme="minorHAnsi"/>
          <w:spacing w:val="-2"/>
        </w:rPr>
        <w:t>T</w:t>
      </w:r>
      <w:r w:rsidRPr="00AD4B9D">
        <w:rPr>
          <w:rFonts w:asciiTheme="minorHAnsi" w:hAnsiTheme="minorHAnsi"/>
        </w:rPr>
        <w:t>r</w:t>
      </w:r>
      <w:r w:rsidRPr="00AD4B9D">
        <w:rPr>
          <w:rFonts w:asciiTheme="minorHAnsi" w:hAnsiTheme="minorHAnsi"/>
          <w:spacing w:val="-1"/>
        </w:rPr>
        <w:t>a</w:t>
      </w:r>
      <w:r w:rsidRPr="00AD4B9D">
        <w:rPr>
          <w:rFonts w:asciiTheme="minorHAnsi" w:hAnsiTheme="minorHAnsi"/>
          <w:spacing w:val="-2"/>
        </w:rPr>
        <w:t>i</w:t>
      </w:r>
      <w:r w:rsidRPr="00AD4B9D">
        <w:rPr>
          <w:rFonts w:asciiTheme="minorHAnsi" w:hAnsiTheme="minorHAnsi"/>
        </w:rPr>
        <w:t>ning</w:t>
      </w:r>
      <w:r w:rsidRPr="00AD4B9D">
        <w:rPr>
          <w:rFonts w:asciiTheme="minorHAnsi" w:hAnsiTheme="minorHAnsi"/>
          <w:spacing w:val="-8"/>
        </w:rPr>
        <w:t xml:space="preserve"> </w:t>
      </w:r>
      <w:r w:rsidRPr="00AD4B9D">
        <w:rPr>
          <w:rFonts w:asciiTheme="minorHAnsi" w:hAnsiTheme="minorHAnsi"/>
        </w:rPr>
        <w:t>S</w:t>
      </w:r>
      <w:r w:rsidRPr="00AD4B9D">
        <w:rPr>
          <w:rFonts w:asciiTheme="minorHAnsi" w:hAnsiTheme="minorHAnsi"/>
          <w:spacing w:val="-2"/>
        </w:rPr>
        <w:t>e</w:t>
      </w:r>
      <w:r w:rsidRPr="00AD4B9D">
        <w:rPr>
          <w:rFonts w:asciiTheme="minorHAnsi" w:hAnsiTheme="minorHAnsi"/>
        </w:rPr>
        <w:t>rvic</w:t>
      </w:r>
      <w:r w:rsidRPr="00AD4B9D">
        <w:rPr>
          <w:rFonts w:asciiTheme="minorHAnsi" w:hAnsiTheme="minorHAnsi"/>
          <w:spacing w:val="-1"/>
        </w:rPr>
        <w:t>e</w:t>
      </w:r>
      <w:r w:rsidRPr="00AD4B9D">
        <w:rPr>
          <w:rFonts w:asciiTheme="minorHAnsi" w:hAnsiTheme="minorHAnsi"/>
        </w:rPr>
        <w:t>s</w:t>
      </w:r>
    </w:p>
    <w:p w14:paraId="31E47EBE" w14:textId="70E3FCB1" w:rsidR="003A4562" w:rsidRDefault="00C5669D" w:rsidP="00AD4B9D">
      <w:pPr>
        <w:ind w:left="104" w:right="5574"/>
        <w:jc w:val="both"/>
        <w:rPr>
          <w:rFonts w:eastAsia="Calibri" w:cs="Calibri"/>
          <w:sz w:val="24"/>
          <w:szCs w:val="24"/>
        </w:rPr>
      </w:pPr>
      <w:r w:rsidRPr="00C5669D">
        <w:rPr>
          <w:rFonts w:eastAsia="Calibri" w:cs="Calibri"/>
          <w:sz w:val="24"/>
          <w:szCs w:val="24"/>
        </w:rPr>
        <w:t>Tracey Willoughby</w:t>
      </w:r>
      <w:r>
        <w:rPr>
          <w:rFonts w:eastAsia="Calibri" w:cs="Calibri"/>
          <w:sz w:val="24"/>
          <w:szCs w:val="24"/>
        </w:rPr>
        <w:t xml:space="preserve">, </w:t>
      </w:r>
      <w:r w:rsidR="00190926">
        <w:rPr>
          <w:rFonts w:eastAsia="Calibri" w:cs="Calibri"/>
          <w:sz w:val="24"/>
          <w:szCs w:val="24"/>
        </w:rPr>
        <w:t>Director of M.A.M.</w:t>
      </w:r>
      <w:r w:rsidR="003A4562">
        <w:rPr>
          <w:rFonts w:eastAsia="Calibri" w:cs="Calibri"/>
          <w:sz w:val="24"/>
          <w:szCs w:val="24"/>
        </w:rPr>
        <w:t xml:space="preserve"> </w:t>
      </w:r>
    </w:p>
    <w:p w14:paraId="25DF1831" w14:textId="77777777" w:rsidR="00AD4B9D" w:rsidRPr="00D872E8" w:rsidRDefault="00AD4B9D" w:rsidP="00AD4B9D">
      <w:pPr>
        <w:ind w:left="104" w:right="5574"/>
        <w:jc w:val="both"/>
        <w:rPr>
          <w:rFonts w:eastAsia="Calibri" w:cs="Calibri"/>
        </w:rPr>
      </w:pPr>
      <w:r w:rsidRPr="00AD4B9D">
        <w:rPr>
          <w:rFonts w:eastAsia="Calibri" w:cs="Calibri"/>
          <w:sz w:val="24"/>
          <w:szCs w:val="24"/>
        </w:rPr>
        <w:t>RE:</w:t>
      </w:r>
      <w:r w:rsidR="002A5B1B">
        <w:rPr>
          <w:rFonts w:eastAsia="Calibri" w:cs="Calibri"/>
          <w:spacing w:val="-4"/>
          <w:sz w:val="24"/>
          <w:szCs w:val="24"/>
        </w:rPr>
        <w:t xml:space="preserve"> </w:t>
      </w:r>
      <w:r w:rsidR="00D872E8" w:rsidRPr="00D872E8">
        <w:rPr>
          <w:rFonts w:eastAsia="Calibri" w:cs="Calibri"/>
          <w:bCs/>
          <w:spacing w:val="-4"/>
        </w:rPr>
        <w:t>Harvesters Support Intern</w:t>
      </w:r>
      <w:r w:rsidR="00D872E8">
        <w:rPr>
          <w:rFonts w:eastAsia="Calibri" w:cs="Calibri"/>
          <w:bCs/>
          <w:spacing w:val="-4"/>
        </w:rPr>
        <w:t xml:space="preserve"> </w:t>
      </w:r>
      <w:r w:rsidR="00FC54DD" w:rsidRPr="00D872E8">
        <w:rPr>
          <w:rFonts w:eastAsia="Calibri" w:cs="Calibri"/>
          <w:spacing w:val="-4"/>
        </w:rPr>
        <w:t xml:space="preserve">JOB POSTING </w:t>
      </w:r>
      <w:r w:rsidRPr="00D872E8">
        <w:rPr>
          <w:rFonts w:eastAsia="Calibri" w:cs="Calibri"/>
          <w:spacing w:val="-1"/>
        </w:rPr>
        <w:t>C</w:t>
      </w:r>
      <w:r w:rsidRPr="00D872E8">
        <w:rPr>
          <w:rFonts w:eastAsia="Calibri" w:cs="Calibri"/>
        </w:rPr>
        <w:t>O</w:t>
      </w:r>
      <w:r w:rsidRPr="00D872E8">
        <w:rPr>
          <w:rFonts w:eastAsia="Calibri" w:cs="Calibri"/>
          <w:spacing w:val="-2"/>
        </w:rPr>
        <w:t>M</w:t>
      </w:r>
      <w:r w:rsidRPr="00D872E8">
        <w:rPr>
          <w:rFonts w:eastAsia="Calibri" w:cs="Calibri"/>
        </w:rPr>
        <w:t>P</w:t>
      </w:r>
      <w:r w:rsidRPr="00D872E8">
        <w:rPr>
          <w:rFonts w:eastAsia="Calibri" w:cs="Calibri"/>
          <w:spacing w:val="1"/>
        </w:rPr>
        <w:t>E</w:t>
      </w:r>
      <w:r w:rsidRPr="00D872E8">
        <w:rPr>
          <w:rFonts w:eastAsia="Calibri" w:cs="Calibri"/>
        </w:rPr>
        <w:t>TIT</w:t>
      </w:r>
      <w:r w:rsidRPr="00D872E8">
        <w:rPr>
          <w:rFonts w:eastAsia="Calibri" w:cs="Calibri"/>
          <w:spacing w:val="-3"/>
        </w:rPr>
        <w:t>I</w:t>
      </w:r>
      <w:r w:rsidRPr="00D872E8">
        <w:rPr>
          <w:rFonts w:eastAsia="Calibri" w:cs="Calibri"/>
        </w:rPr>
        <w:t>ON</w:t>
      </w:r>
      <w:r w:rsidR="00FC54DD" w:rsidRPr="00D872E8">
        <w:rPr>
          <w:rFonts w:eastAsia="Calibri" w:cs="Calibri"/>
        </w:rPr>
        <w:t xml:space="preserve"> </w:t>
      </w:r>
    </w:p>
    <w:p w14:paraId="7AAFC91E" w14:textId="77777777" w:rsidR="00AD4B9D" w:rsidRPr="00AD4B9D" w:rsidRDefault="00AD4B9D" w:rsidP="00AD4B9D">
      <w:pPr>
        <w:spacing w:line="293" w:lineRule="exact"/>
        <w:ind w:left="104" w:right="-33"/>
        <w:jc w:val="both"/>
        <w:rPr>
          <w:rFonts w:eastAsia="Calibri" w:cs="Calibri"/>
          <w:sz w:val="24"/>
          <w:szCs w:val="24"/>
        </w:rPr>
      </w:pPr>
      <w:r w:rsidRPr="00AD4B9D">
        <w:rPr>
          <w:rFonts w:eastAsia="Calibri" w:cs="Calibri"/>
          <w:sz w:val="24"/>
          <w:szCs w:val="24"/>
        </w:rPr>
        <w:t>28</w:t>
      </w:r>
      <w:r w:rsidRPr="00AD4B9D">
        <w:rPr>
          <w:rFonts w:eastAsia="Calibri" w:cs="Calibri"/>
          <w:spacing w:val="-2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N.</w:t>
      </w:r>
      <w:r w:rsidRPr="00AD4B9D">
        <w:rPr>
          <w:rFonts w:eastAsia="Calibri" w:cs="Calibri"/>
          <w:spacing w:val="-5"/>
          <w:sz w:val="24"/>
          <w:szCs w:val="24"/>
        </w:rPr>
        <w:t xml:space="preserve"> </w:t>
      </w:r>
      <w:r w:rsidRPr="00AD4B9D">
        <w:rPr>
          <w:rFonts w:eastAsia="Calibri" w:cs="Calibri"/>
          <w:spacing w:val="-1"/>
          <w:sz w:val="24"/>
          <w:szCs w:val="24"/>
        </w:rPr>
        <w:t>C</w:t>
      </w:r>
      <w:r w:rsidRPr="00AD4B9D">
        <w:rPr>
          <w:rFonts w:eastAsia="Calibri" w:cs="Calibri"/>
          <w:sz w:val="24"/>
          <w:szCs w:val="24"/>
        </w:rPr>
        <w:t>um</w:t>
      </w:r>
      <w:r w:rsidRPr="00AD4B9D">
        <w:rPr>
          <w:rFonts w:eastAsia="Calibri" w:cs="Calibri"/>
          <w:spacing w:val="-1"/>
          <w:sz w:val="24"/>
          <w:szCs w:val="24"/>
        </w:rPr>
        <w:t>b</w:t>
      </w:r>
      <w:r w:rsidRPr="00AD4B9D">
        <w:rPr>
          <w:rFonts w:eastAsia="Calibri" w:cs="Calibri"/>
          <w:sz w:val="24"/>
          <w:szCs w:val="24"/>
        </w:rPr>
        <w:t>erla</w:t>
      </w:r>
      <w:r w:rsidRPr="00AD4B9D">
        <w:rPr>
          <w:rFonts w:eastAsia="Calibri" w:cs="Calibri"/>
          <w:spacing w:val="-1"/>
          <w:sz w:val="24"/>
          <w:szCs w:val="24"/>
        </w:rPr>
        <w:t>n</w:t>
      </w:r>
      <w:r w:rsidRPr="00AD4B9D">
        <w:rPr>
          <w:rFonts w:eastAsia="Calibri" w:cs="Calibri"/>
          <w:sz w:val="24"/>
          <w:szCs w:val="24"/>
        </w:rPr>
        <w:t>d</w:t>
      </w:r>
      <w:r w:rsidRPr="00AD4B9D">
        <w:rPr>
          <w:rFonts w:eastAsia="Calibri" w:cs="Calibri"/>
          <w:spacing w:val="-1"/>
          <w:sz w:val="24"/>
          <w:szCs w:val="24"/>
        </w:rPr>
        <w:t xml:space="preserve"> </w:t>
      </w:r>
      <w:r w:rsidRPr="00AD4B9D">
        <w:rPr>
          <w:rFonts w:eastAsia="Calibri" w:cs="Calibri"/>
          <w:spacing w:val="-3"/>
          <w:sz w:val="24"/>
          <w:szCs w:val="24"/>
        </w:rPr>
        <w:t>S</w:t>
      </w:r>
      <w:r w:rsidRPr="00AD4B9D">
        <w:rPr>
          <w:rFonts w:eastAsia="Calibri" w:cs="Calibri"/>
          <w:sz w:val="24"/>
          <w:szCs w:val="24"/>
        </w:rPr>
        <w:t>tre</w:t>
      </w:r>
      <w:r w:rsidRPr="00AD4B9D">
        <w:rPr>
          <w:rFonts w:eastAsia="Calibri" w:cs="Calibri"/>
          <w:spacing w:val="-2"/>
          <w:sz w:val="24"/>
          <w:szCs w:val="24"/>
        </w:rPr>
        <w:t>et</w:t>
      </w:r>
      <w:r w:rsidRPr="00AD4B9D">
        <w:rPr>
          <w:rFonts w:eastAsia="Calibri" w:cs="Calibri"/>
          <w:sz w:val="24"/>
          <w:szCs w:val="24"/>
        </w:rPr>
        <w:t>,</w:t>
      </w:r>
      <w:r w:rsidRPr="00AD4B9D">
        <w:rPr>
          <w:rFonts w:eastAsia="Calibri" w:cs="Calibri"/>
          <w:spacing w:val="-3"/>
          <w:sz w:val="24"/>
          <w:szCs w:val="24"/>
        </w:rPr>
        <w:t xml:space="preserve"> </w:t>
      </w:r>
      <w:r w:rsidR="00BF1337">
        <w:rPr>
          <w:rFonts w:eastAsia="Calibri" w:cs="Calibri"/>
          <w:spacing w:val="-3"/>
          <w:sz w:val="24"/>
          <w:szCs w:val="24"/>
        </w:rPr>
        <w:t>3</w:t>
      </w:r>
      <w:r w:rsidR="00BF1337" w:rsidRPr="00BF1337">
        <w:rPr>
          <w:rFonts w:eastAsia="Calibri" w:cs="Calibri"/>
          <w:spacing w:val="-3"/>
          <w:sz w:val="24"/>
          <w:szCs w:val="24"/>
          <w:vertAlign w:val="superscript"/>
        </w:rPr>
        <w:t>rd</w:t>
      </w:r>
      <w:r w:rsidR="00BF1337">
        <w:rPr>
          <w:rFonts w:eastAsia="Calibri" w:cs="Calibri"/>
          <w:spacing w:val="-3"/>
          <w:sz w:val="24"/>
          <w:szCs w:val="24"/>
        </w:rPr>
        <w:t xml:space="preserve"> Floor</w:t>
      </w:r>
      <w:r w:rsidRPr="00AD4B9D">
        <w:rPr>
          <w:rFonts w:eastAsia="Calibri" w:cs="Calibri"/>
          <w:sz w:val="24"/>
          <w:szCs w:val="24"/>
        </w:rPr>
        <w:t>,</w:t>
      </w:r>
      <w:r w:rsidRPr="00AD4B9D">
        <w:rPr>
          <w:rFonts w:eastAsia="Calibri" w:cs="Calibri"/>
          <w:spacing w:val="-2"/>
          <w:sz w:val="24"/>
          <w:szCs w:val="24"/>
        </w:rPr>
        <w:t xml:space="preserve"> T</w:t>
      </w:r>
      <w:r w:rsidRPr="00AD4B9D">
        <w:rPr>
          <w:rFonts w:eastAsia="Calibri" w:cs="Calibri"/>
          <w:sz w:val="24"/>
          <w:szCs w:val="24"/>
        </w:rPr>
        <w:t>h</w:t>
      </w:r>
      <w:r w:rsidRPr="00AD4B9D">
        <w:rPr>
          <w:rFonts w:eastAsia="Calibri" w:cs="Calibri"/>
          <w:spacing w:val="-2"/>
          <w:sz w:val="24"/>
          <w:szCs w:val="24"/>
        </w:rPr>
        <w:t>u</w:t>
      </w:r>
      <w:r w:rsidRPr="00AD4B9D">
        <w:rPr>
          <w:rFonts w:eastAsia="Calibri" w:cs="Calibri"/>
          <w:sz w:val="24"/>
          <w:szCs w:val="24"/>
        </w:rPr>
        <w:t>nd</w:t>
      </w:r>
      <w:r w:rsidRPr="00AD4B9D">
        <w:rPr>
          <w:rFonts w:eastAsia="Calibri" w:cs="Calibri"/>
          <w:spacing w:val="-2"/>
          <w:sz w:val="24"/>
          <w:szCs w:val="24"/>
        </w:rPr>
        <w:t>e</w:t>
      </w:r>
      <w:r w:rsidRPr="00AD4B9D">
        <w:rPr>
          <w:rFonts w:eastAsia="Calibri" w:cs="Calibri"/>
          <w:sz w:val="24"/>
          <w:szCs w:val="24"/>
        </w:rPr>
        <w:t>r</w:t>
      </w:r>
      <w:r w:rsidRPr="00AD4B9D">
        <w:rPr>
          <w:rFonts w:eastAsia="Calibri" w:cs="Calibri"/>
          <w:spacing w:val="-2"/>
          <w:sz w:val="24"/>
          <w:szCs w:val="24"/>
        </w:rPr>
        <w:t xml:space="preserve"> </w:t>
      </w:r>
      <w:r w:rsidRPr="00AD4B9D">
        <w:rPr>
          <w:rFonts w:eastAsia="Calibri" w:cs="Calibri"/>
          <w:spacing w:val="-1"/>
          <w:sz w:val="24"/>
          <w:szCs w:val="24"/>
        </w:rPr>
        <w:t>B</w:t>
      </w:r>
      <w:r w:rsidRPr="00AD4B9D">
        <w:rPr>
          <w:rFonts w:eastAsia="Calibri" w:cs="Calibri"/>
          <w:sz w:val="24"/>
          <w:szCs w:val="24"/>
        </w:rPr>
        <w:t>ay</w:t>
      </w:r>
      <w:r w:rsidRPr="00AD4B9D">
        <w:rPr>
          <w:rFonts w:eastAsia="Calibri" w:cs="Calibri"/>
          <w:spacing w:val="-5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ON</w:t>
      </w:r>
      <w:r w:rsidRPr="00AD4B9D">
        <w:rPr>
          <w:rFonts w:eastAsia="Calibri" w:cs="Calibri"/>
          <w:spacing w:val="-2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P</w:t>
      </w:r>
      <w:r w:rsidRPr="00AD4B9D">
        <w:rPr>
          <w:rFonts w:eastAsia="Calibri" w:cs="Calibri"/>
          <w:spacing w:val="1"/>
          <w:sz w:val="24"/>
          <w:szCs w:val="24"/>
        </w:rPr>
        <w:t>7</w:t>
      </w:r>
      <w:r w:rsidRPr="00AD4B9D">
        <w:rPr>
          <w:rFonts w:eastAsia="Calibri" w:cs="Calibri"/>
          <w:sz w:val="24"/>
          <w:szCs w:val="24"/>
        </w:rPr>
        <w:t>A</w:t>
      </w:r>
      <w:r w:rsidRPr="00AD4B9D">
        <w:rPr>
          <w:rFonts w:eastAsia="Calibri" w:cs="Calibri"/>
          <w:spacing w:val="-5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4K9</w:t>
      </w:r>
    </w:p>
    <w:p w14:paraId="44C38261" w14:textId="77777777" w:rsidR="00AD4B9D" w:rsidRPr="00AD4B9D" w:rsidRDefault="00AD4B9D" w:rsidP="00AD4B9D">
      <w:pPr>
        <w:spacing w:before="2"/>
        <w:ind w:left="104" w:right="8140"/>
        <w:jc w:val="both"/>
        <w:rPr>
          <w:rFonts w:eastAsia="Calibri" w:cs="Calibri"/>
          <w:sz w:val="24"/>
          <w:szCs w:val="24"/>
        </w:rPr>
      </w:pPr>
      <w:r w:rsidRPr="00AD4B9D">
        <w:rPr>
          <w:rFonts w:eastAsia="Calibri" w:cs="Calibri"/>
          <w:sz w:val="24"/>
          <w:szCs w:val="24"/>
        </w:rPr>
        <w:t>Or</w:t>
      </w:r>
      <w:r w:rsidRPr="00AD4B9D">
        <w:rPr>
          <w:rFonts w:eastAsia="Calibri" w:cs="Calibri"/>
          <w:spacing w:val="-4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Fax</w:t>
      </w:r>
      <w:r w:rsidRPr="00AD4B9D">
        <w:rPr>
          <w:rFonts w:eastAsia="Calibri" w:cs="Calibri"/>
          <w:spacing w:val="-4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t</w:t>
      </w:r>
      <w:r w:rsidRPr="00AD4B9D">
        <w:rPr>
          <w:rFonts w:eastAsia="Calibri" w:cs="Calibri"/>
          <w:spacing w:val="-2"/>
          <w:sz w:val="24"/>
          <w:szCs w:val="24"/>
        </w:rPr>
        <w:t>o</w:t>
      </w:r>
      <w:r w:rsidRPr="00AD4B9D">
        <w:rPr>
          <w:rFonts w:eastAsia="Calibri" w:cs="Calibri"/>
          <w:sz w:val="24"/>
          <w:szCs w:val="24"/>
        </w:rPr>
        <w:t>:</w:t>
      </w:r>
      <w:r w:rsidRPr="00AD4B9D">
        <w:rPr>
          <w:rFonts w:eastAsia="Calibri" w:cs="Calibri"/>
          <w:spacing w:val="-3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(8</w:t>
      </w:r>
      <w:r w:rsidRPr="00AD4B9D">
        <w:rPr>
          <w:rFonts w:eastAsia="Calibri" w:cs="Calibri"/>
          <w:spacing w:val="-2"/>
          <w:sz w:val="24"/>
          <w:szCs w:val="24"/>
        </w:rPr>
        <w:t>0</w:t>
      </w:r>
      <w:r w:rsidRPr="00AD4B9D">
        <w:rPr>
          <w:rFonts w:eastAsia="Calibri" w:cs="Calibri"/>
          <w:sz w:val="24"/>
          <w:szCs w:val="24"/>
        </w:rPr>
        <w:t>7)</w:t>
      </w:r>
      <w:r w:rsidRPr="00AD4B9D">
        <w:rPr>
          <w:rFonts w:eastAsia="Calibri" w:cs="Calibri"/>
          <w:spacing w:val="-4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7</w:t>
      </w:r>
      <w:r w:rsidRPr="00AD4B9D">
        <w:rPr>
          <w:rFonts w:eastAsia="Calibri" w:cs="Calibri"/>
          <w:spacing w:val="-1"/>
          <w:sz w:val="24"/>
          <w:szCs w:val="24"/>
        </w:rPr>
        <w:t>6</w:t>
      </w:r>
      <w:r w:rsidRPr="00AD4B9D">
        <w:rPr>
          <w:rFonts w:eastAsia="Calibri" w:cs="Calibri"/>
          <w:spacing w:val="2"/>
          <w:sz w:val="24"/>
          <w:szCs w:val="24"/>
        </w:rPr>
        <w:t>8</w:t>
      </w:r>
      <w:r w:rsidRPr="00AD4B9D">
        <w:rPr>
          <w:rFonts w:eastAsia="Calibri" w:cs="Calibri"/>
          <w:sz w:val="24"/>
          <w:szCs w:val="24"/>
        </w:rPr>
        <w:t>-</w:t>
      </w:r>
      <w:r w:rsidRPr="00AD4B9D">
        <w:rPr>
          <w:rFonts w:eastAsia="Calibri" w:cs="Calibri"/>
          <w:spacing w:val="-2"/>
          <w:sz w:val="24"/>
          <w:szCs w:val="24"/>
        </w:rPr>
        <w:t>4</w:t>
      </w:r>
      <w:r w:rsidRPr="00AD4B9D">
        <w:rPr>
          <w:rFonts w:eastAsia="Calibri" w:cs="Calibri"/>
          <w:sz w:val="24"/>
          <w:szCs w:val="24"/>
        </w:rPr>
        <w:t>4</w:t>
      </w:r>
      <w:r w:rsidRPr="00AD4B9D">
        <w:rPr>
          <w:rFonts w:eastAsia="Calibri" w:cs="Calibri"/>
          <w:spacing w:val="-1"/>
          <w:sz w:val="24"/>
          <w:szCs w:val="24"/>
        </w:rPr>
        <w:t>7</w:t>
      </w:r>
      <w:r w:rsidRPr="00AD4B9D">
        <w:rPr>
          <w:rFonts w:eastAsia="Calibri" w:cs="Calibri"/>
          <w:sz w:val="24"/>
          <w:szCs w:val="24"/>
        </w:rPr>
        <w:t>1</w:t>
      </w:r>
    </w:p>
    <w:p w14:paraId="1B6D8E18" w14:textId="372AB80D" w:rsidR="00AD4B9D" w:rsidRDefault="00AD4B9D" w:rsidP="00AD4B9D">
      <w:pPr>
        <w:ind w:left="104" w:right="6071"/>
        <w:jc w:val="both"/>
      </w:pPr>
      <w:r w:rsidRPr="00AD4B9D">
        <w:rPr>
          <w:rFonts w:eastAsia="Calibri" w:cs="Calibri"/>
          <w:b/>
          <w:bCs/>
          <w:sz w:val="24"/>
          <w:szCs w:val="24"/>
        </w:rPr>
        <w:t>Or</w:t>
      </w:r>
      <w:r w:rsidRPr="00AD4B9D"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 w:rsidRPr="00AD4B9D">
        <w:rPr>
          <w:rFonts w:eastAsia="Calibri" w:cs="Calibri"/>
          <w:b/>
          <w:bCs/>
          <w:sz w:val="24"/>
          <w:szCs w:val="24"/>
        </w:rPr>
        <w:t>Em</w:t>
      </w:r>
      <w:r w:rsidRPr="00AD4B9D">
        <w:rPr>
          <w:rFonts w:eastAsia="Calibri" w:cs="Calibri"/>
          <w:b/>
          <w:bCs/>
          <w:spacing w:val="-2"/>
          <w:sz w:val="24"/>
          <w:szCs w:val="24"/>
        </w:rPr>
        <w:t>ai</w:t>
      </w:r>
      <w:r w:rsidRPr="00AD4B9D">
        <w:rPr>
          <w:rFonts w:eastAsia="Calibri" w:cs="Calibri"/>
          <w:b/>
          <w:bCs/>
          <w:sz w:val="24"/>
          <w:szCs w:val="24"/>
        </w:rPr>
        <w:t>l:</w:t>
      </w:r>
      <w:r w:rsidRPr="00AD4B9D"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hyperlink r:id="rId9" w:history="1">
        <w:r w:rsidR="00190926" w:rsidRPr="0063710C">
          <w:rPr>
            <w:rStyle w:val="Hyperlink"/>
          </w:rPr>
          <w:t>kkets-reception@matawa.on.ca</w:t>
        </w:r>
      </w:hyperlink>
    </w:p>
    <w:p w14:paraId="54F0F3CD" w14:textId="77777777" w:rsidR="00AD4B9D" w:rsidRPr="00AD4B9D" w:rsidRDefault="00AD4B9D" w:rsidP="00AD4B9D">
      <w:pPr>
        <w:spacing w:before="1" w:line="240" w:lineRule="exact"/>
        <w:rPr>
          <w:sz w:val="24"/>
          <w:szCs w:val="24"/>
        </w:rPr>
      </w:pPr>
    </w:p>
    <w:p w14:paraId="3AC5EB72" w14:textId="7CE3A755" w:rsidR="00304C1E" w:rsidRPr="00B540E2" w:rsidRDefault="00AD4B9D" w:rsidP="00B540E2">
      <w:pPr>
        <w:ind w:left="104"/>
        <w:rPr>
          <w:rFonts w:cs="Arial"/>
          <w:sz w:val="24"/>
          <w:szCs w:val="24"/>
        </w:rPr>
      </w:pPr>
      <w:r w:rsidRPr="00AD4B9D">
        <w:rPr>
          <w:rFonts w:eastAsia="Calibri" w:cs="Calibri"/>
          <w:sz w:val="24"/>
          <w:szCs w:val="24"/>
        </w:rPr>
        <w:t>We</w:t>
      </w:r>
      <w:r w:rsidRPr="00AD4B9D">
        <w:rPr>
          <w:rFonts w:eastAsia="Calibri" w:cs="Calibri"/>
          <w:spacing w:val="-3"/>
          <w:sz w:val="24"/>
          <w:szCs w:val="24"/>
        </w:rPr>
        <w:t xml:space="preserve"> </w:t>
      </w:r>
      <w:r w:rsidRPr="00AD4B9D">
        <w:rPr>
          <w:rFonts w:eastAsia="Calibri" w:cs="Calibri"/>
          <w:spacing w:val="-2"/>
          <w:sz w:val="24"/>
          <w:szCs w:val="24"/>
        </w:rPr>
        <w:t>t</w:t>
      </w:r>
      <w:r w:rsidRPr="00AD4B9D">
        <w:rPr>
          <w:rFonts w:eastAsia="Calibri" w:cs="Calibri"/>
          <w:sz w:val="24"/>
          <w:szCs w:val="24"/>
        </w:rPr>
        <w:t>ha</w:t>
      </w:r>
      <w:r w:rsidRPr="00AD4B9D">
        <w:rPr>
          <w:rFonts w:eastAsia="Calibri" w:cs="Calibri"/>
          <w:spacing w:val="1"/>
          <w:sz w:val="24"/>
          <w:szCs w:val="24"/>
        </w:rPr>
        <w:t>n</w:t>
      </w:r>
      <w:r w:rsidRPr="00AD4B9D">
        <w:rPr>
          <w:rFonts w:eastAsia="Calibri" w:cs="Calibri"/>
          <w:sz w:val="24"/>
          <w:szCs w:val="24"/>
        </w:rPr>
        <w:t>k</w:t>
      </w:r>
      <w:r w:rsidRPr="00AD4B9D">
        <w:rPr>
          <w:rFonts w:eastAsia="Calibri" w:cs="Calibri"/>
          <w:spacing w:val="-4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all</w:t>
      </w:r>
      <w:r w:rsidRPr="00AD4B9D">
        <w:rPr>
          <w:rFonts w:eastAsia="Calibri" w:cs="Calibri"/>
          <w:spacing w:val="-5"/>
          <w:sz w:val="24"/>
          <w:szCs w:val="24"/>
        </w:rPr>
        <w:t xml:space="preserve"> </w:t>
      </w:r>
      <w:r w:rsidRPr="00AD4B9D">
        <w:rPr>
          <w:rFonts w:eastAsia="Calibri" w:cs="Calibri"/>
          <w:spacing w:val="-2"/>
          <w:sz w:val="24"/>
          <w:szCs w:val="24"/>
        </w:rPr>
        <w:t>w</w:t>
      </w:r>
      <w:r w:rsidRPr="00AD4B9D">
        <w:rPr>
          <w:rFonts w:eastAsia="Calibri" w:cs="Calibri"/>
          <w:sz w:val="24"/>
          <w:szCs w:val="24"/>
        </w:rPr>
        <w:t>ho</w:t>
      </w:r>
      <w:r w:rsidRPr="00AD4B9D">
        <w:rPr>
          <w:rFonts w:eastAsia="Calibri" w:cs="Calibri"/>
          <w:spacing w:val="-2"/>
          <w:sz w:val="24"/>
          <w:szCs w:val="24"/>
        </w:rPr>
        <w:t xml:space="preserve"> </w:t>
      </w:r>
      <w:r w:rsidRPr="00AD4B9D">
        <w:rPr>
          <w:rFonts w:eastAsia="Calibri" w:cs="Calibri"/>
          <w:spacing w:val="-3"/>
          <w:sz w:val="24"/>
          <w:szCs w:val="24"/>
        </w:rPr>
        <w:t>a</w:t>
      </w:r>
      <w:r w:rsidRPr="00AD4B9D">
        <w:rPr>
          <w:rFonts w:eastAsia="Calibri" w:cs="Calibri"/>
          <w:sz w:val="24"/>
          <w:szCs w:val="24"/>
        </w:rPr>
        <w:t>re</w:t>
      </w:r>
      <w:r w:rsidRPr="00AD4B9D">
        <w:rPr>
          <w:rFonts w:eastAsia="Calibri" w:cs="Calibri"/>
          <w:spacing w:val="-2"/>
          <w:sz w:val="24"/>
          <w:szCs w:val="24"/>
        </w:rPr>
        <w:t xml:space="preserve"> </w:t>
      </w:r>
      <w:r w:rsidRPr="00AD4B9D">
        <w:rPr>
          <w:rFonts w:eastAsia="Calibri" w:cs="Calibri"/>
          <w:spacing w:val="-3"/>
          <w:sz w:val="24"/>
          <w:szCs w:val="24"/>
        </w:rPr>
        <w:t>i</w:t>
      </w:r>
      <w:r w:rsidRPr="00AD4B9D">
        <w:rPr>
          <w:rFonts w:eastAsia="Calibri" w:cs="Calibri"/>
          <w:sz w:val="24"/>
          <w:szCs w:val="24"/>
        </w:rPr>
        <w:t>n</w:t>
      </w:r>
      <w:r w:rsidRPr="00AD4B9D">
        <w:rPr>
          <w:rFonts w:eastAsia="Calibri" w:cs="Calibri"/>
          <w:spacing w:val="-2"/>
          <w:sz w:val="24"/>
          <w:szCs w:val="24"/>
        </w:rPr>
        <w:t>t</w:t>
      </w:r>
      <w:r w:rsidRPr="00AD4B9D">
        <w:rPr>
          <w:rFonts w:eastAsia="Calibri" w:cs="Calibri"/>
          <w:sz w:val="24"/>
          <w:szCs w:val="24"/>
        </w:rPr>
        <w:t>eres</w:t>
      </w:r>
      <w:r w:rsidRPr="00AD4B9D">
        <w:rPr>
          <w:rFonts w:eastAsia="Calibri" w:cs="Calibri"/>
          <w:spacing w:val="1"/>
          <w:sz w:val="24"/>
          <w:szCs w:val="24"/>
        </w:rPr>
        <w:t>t</w:t>
      </w:r>
      <w:r w:rsidRPr="00AD4B9D">
        <w:rPr>
          <w:rFonts w:eastAsia="Calibri" w:cs="Calibri"/>
          <w:spacing w:val="-2"/>
          <w:sz w:val="24"/>
          <w:szCs w:val="24"/>
        </w:rPr>
        <w:t>e</w:t>
      </w:r>
      <w:r w:rsidRPr="00AD4B9D">
        <w:rPr>
          <w:rFonts w:eastAsia="Calibri" w:cs="Calibri"/>
          <w:sz w:val="24"/>
          <w:szCs w:val="24"/>
        </w:rPr>
        <w:t>d,</w:t>
      </w:r>
      <w:r w:rsidRPr="00AD4B9D">
        <w:rPr>
          <w:rFonts w:eastAsia="Calibri" w:cs="Calibri"/>
          <w:spacing w:val="-5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however</w:t>
      </w:r>
      <w:r w:rsidR="00AF291C">
        <w:rPr>
          <w:rFonts w:eastAsia="Calibri" w:cs="Calibri"/>
          <w:sz w:val="24"/>
          <w:szCs w:val="24"/>
        </w:rPr>
        <w:t>,</w:t>
      </w:r>
      <w:r w:rsidRPr="00AD4B9D">
        <w:rPr>
          <w:rFonts w:eastAsia="Calibri" w:cs="Calibri"/>
          <w:spacing w:val="-2"/>
          <w:sz w:val="24"/>
          <w:szCs w:val="24"/>
        </w:rPr>
        <w:t xml:space="preserve"> o</w:t>
      </w:r>
      <w:r w:rsidRPr="00AD4B9D">
        <w:rPr>
          <w:rFonts w:eastAsia="Calibri" w:cs="Calibri"/>
          <w:sz w:val="24"/>
          <w:szCs w:val="24"/>
        </w:rPr>
        <w:t>nly</w:t>
      </w:r>
      <w:r w:rsidRPr="00AD4B9D">
        <w:rPr>
          <w:rFonts w:eastAsia="Calibri" w:cs="Calibri"/>
          <w:spacing w:val="-5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t</w:t>
      </w:r>
      <w:r w:rsidRPr="00AD4B9D">
        <w:rPr>
          <w:rFonts w:eastAsia="Calibri" w:cs="Calibri"/>
          <w:spacing w:val="-2"/>
          <w:sz w:val="24"/>
          <w:szCs w:val="24"/>
        </w:rPr>
        <w:t>h</w:t>
      </w:r>
      <w:r w:rsidRPr="00AD4B9D">
        <w:rPr>
          <w:rFonts w:eastAsia="Calibri" w:cs="Calibri"/>
          <w:sz w:val="24"/>
          <w:szCs w:val="24"/>
        </w:rPr>
        <w:t>ose</w:t>
      </w:r>
      <w:r w:rsidRPr="00AD4B9D">
        <w:rPr>
          <w:rFonts w:eastAsia="Calibri" w:cs="Calibri"/>
          <w:spacing w:val="-2"/>
          <w:sz w:val="24"/>
          <w:szCs w:val="24"/>
        </w:rPr>
        <w:t xml:space="preserve"> </w:t>
      </w:r>
      <w:r w:rsidRPr="00AD4B9D">
        <w:rPr>
          <w:rFonts w:eastAsia="Calibri" w:cs="Calibri"/>
          <w:spacing w:val="-1"/>
          <w:sz w:val="24"/>
          <w:szCs w:val="24"/>
        </w:rPr>
        <w:t>c</w:t>
      </w:r>
      <w:r w:rsidRPr="00AD4B9D">
        <w:rPr>
          <w:rFonts w:eastAsia="Calibri" w:cs="Calibri"/>
          <w:sz w:val="24"/>
          <w:szCs w:val="24"/>
        </w:rPr>
        <w:t>a</w:t>
      </w:r>
      <w:r w:rsidRPr="00AD4B9D">
        <w:rPr>
          <w:rFonts w:eastAsia="Calibri" w:cs="Calibri"/>
          <w:spacing w:val="1"/>
          <w:sz w:val="24"/>
          <w:szCs w:val="24"/>
        </w:rPr>
        <w:t>n</w:t>
      </w:r>
      <w:r w:rsidRPr="00AD4B9D">
        <w:rPr>
          <w:rFonts w:eastAsia="Calibri" w:cs="Calibri"/>
          <w:spacing w:val="-2"/>
          <w:sz w:val="24"/>
          <w:szCs w:val="24"/>
        </w:rPr>
        <w:t>d</w:t>
      </w:r>
      <w:r w:rsidRPr="00AD4B9D">
        <w:rPr>
          <w:rFonts w:eastAsia="Calibri" w:cs="Calibri"/>
          <w:sz w:val="24"/>
          <w:szCs w:val="24"/>
        </w:rPr>
        <w:t>i</w:t>
      </w:r>
      <w:r w:rsidRPr="00AD4B9D">
        <w:rPr>
          <w:rFonts w:eastAsia="Calibri" w:cs="Calibri"/>
          <w:spacing w:val="1"/>
          <w:sz w:val="24"/>
          <w:szCs w:val="24"/>
        </w:rPr>
        <w:t>d</w:t>
      </w:r>
      <w:r w:rsidRPr="00AD4B9D">
        <w:rPr>
          <w:rFonts w:eastAsia="Calibri" w:cs="Calibri"/>
          <w:spacing w:val="-3"/>
          <w:sz w:val="24"/>
          <w:szCs w:val="24"/>
        </w:rPr>
        <w:t>a</w:t>
      </w:r>
      <w:r w:rsidRPr="00AD4B9D">
        <w:rPr>
          <w:rFonts w:eastAsia="Calibri" w:cs="Calibri"/>
          <w:sz w:val="24"/>
          <w:szCs w:val="24"/>
        </w:rPr>
        <w:t>tes</w:t>
      </w:r>
      <w:r w:rsidRPr="00AD4B9D">
        <w:rPr>
          <w:rFonts w:eastAsia="Calibri" w:cs="Calibri"/>
          <w:spacing w:val="-2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se</w:t>
      </w:r>
      <w:r w:rsidRPr="00AD4B9D">
        <w:rPr>
          <w:rFonts w:eastAsia="Calibri" w:cs="Calibri"/>
          <w:spacing w:val="-2"/>
          <w:sz w:val="24"/>
          <w:szCs w:val="24"/>
        </w:rPr>
        <w:t>l</w:t>
      </w:r>
      <w:r w:rsidRPr="00AD4B9D">
        <w:rPr>
          <w:rFonts w:eastAsia="Calibri" w:cs="Calibri"/>
          <w:sz w:val="24"/>
          <w:szCs w:val="24"/>
        </w:rPr>
        <w:t>ected</w:t>
      </w:r>
      <w:r w:rsidRPr="00AD4B9D">
        <w:rPr>
          <w:rFonts w:eastAsia="Calibri" w:cs="Calibri"/>
          <w:spacing w:val="-3"/>
          <w:sz w:val="24"/>
          <w:szCs w:val="24"/>
        </w:rPr>
        <w:t xml:space="preserve"> </w:t>
      </w:r>
      <w:r w:rsidRPr="00AD4B9D">
        <w:rPr>
          <w:rFonts w:eastAsia="Calibri" w:cs="Calibri"/>
          <w:spacing w:val="-2"/>
          <w:sz w:val="24"/>
          <w:szCs w:val="24"/>
        </w:rPr>
        <w:t>f</w:t>
      </w:r>
      <w:r w:rsidRPr="00AD4B9D">
        <w:rPr>
          <w:rFonts w:eastAsia="Calibri" w:cs="Calibri"/>
          <w:sz w:val="24"/>
          <w:szCs w:val="24"/>
        </w:rPr>
        <w:t>or</w:t>
      </w:r>
      <w:r w:rsidRPr="00AD4B9D">
        <w:rPr>
          <w:rFonts w:eastAsia="Calibri" w:cs="Calibri"/>
          <w:spacing w:val="-2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an</w:t>
      </w:r>
      <w:r w:rsidRPr="00AD4B9D">
        <w:rPr>
          <w:rFonts w:eastAsia="Calibri" w:cs="Calibri"/>
          <w:spacing w:val="-4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i</w:t>
      </w:r>
      <w:r w:rsidRPr="00AD4B9D">
        <w:rPr>
          <w:rFonts w:eastAsia="Calibri" w:cs="Calibri"/>
          <w:spacing w:val="-2"/>
          <w:sz w:val="24"/>
          <w:szCs w:val="24"/>
        </w:rPr>
        <w:t>n</w:t>
      </w:r>
      <w:r w:rsidRPr="00AD4B9D">
        <w:rPr>
          <w:rFonts w:eastAsia="Calibri" w:cs="Calibri"/>
          <w:sz w:val="24"/>
          <w:szCs w:val="24"/>
        </w:rPr>
        <w:t>terview</w:t>
      </w:r>
      <w:r w:rsidRPr="00AD4B9D">
        <w:rPr>
          <w:rFonts w:eastAsia="Calibri" w:cs="Calibri"/>
          <w:spacing w:val="-4"/>
          <w:sz w:val="24"/>
          <w:szCs w:val="24"/>
        </w:rPr>
        <w:t xml:space="preserve"> </w:t>
      </w:r>
      <w:r w:rsidRPr="00AD4B9D">
        <w:rPr>
          <w:rFonts w:eastAsia="Calibri" w:cs="Calibri"/>
          <w:spacing w:val="-2"/>
          <w:sz w:val="24"/>
          <w:szCs w:val="24"/>
        </w:rPr>
        <w:t>w</w:t>
      </w:r>
      <w:r w:rsidRPr="00AD4B9D">
        <w:rPr>
          <w:rFonts w:eastAsia="Calibri" w:cs="Calibri"/>
          <w:sz w:val="24"/>
          <w:szCs w:val="24"/>
        </w:rPr>
        <w:t>ill</w:t>
      </w:r>
      <w:r w:rsidRPr="00AD4B9D">
        <w:rPr>
          <w:rFonts w:eastAsia="Calibri" w:cs="Calibri"/>
          <w:spacing w:val="-5"/>
          <w:sz w:val="24"/>
          <w:szCs w:val="24"/>
        </w:rPr>
        <w:t xml:space="preserve"> </w:t>
      </w:r>
      <w:r w:rsidRPr="00AD4B9D">
        <w:rPr>
          <w:rFonts w:eastAsia="Calibri" w:cs="Calibri"/>
          <w:sz w:val="24"/>
          <w:szCs w:val="24"/>
        </w:rPr>
        <w:t>be</w:t>
      </w:r>
      <w:r w:rsidRPr="00AD4B9D">
        <w:rPr>
          <w:rFonts w:eastAsia="Calibri" w:cs="Calibri"/>
          <w:spacing w:val="-4"/>
          <w:sz w:val="24"/>
          <w:szCs w:val="24"/>
        </w:rPr>
        <w:t xml:space="preserve"> </w:t>
      </w:r>
      <w:r w:rsidR="00994C20" w:rsidRPr="00AD4B9D">
        <w:rPr>
          <w:rFonts w:eastAsia="Calibri" w:cs="Calibri"/>
          <w:spacing w:val="-2"/>
          <w:sz w:val="24"/>
          <w:szCs w:val="24"/>
        </w:rPr>
        <w:t>n</w:t>
      </w:r>
      <w:r w:rsidR="00994C20" w:rsidRPr="00AD4B9D">
        <w:rPr>
          <w:rFonts w:eastAsia="Calibri" w:cs="Calibri"/>
          <w:sz w:val="24"/>
          <w:szCs w:val="24"/>
        </w:rPr>
        <w:t>o</w:t>
      </w:r>
      <w:r w:rsidR="00994C20" w:rsidRPr="00AD4B9D">
        <w:rPr>
          <w:rFonts w:eastAsia="Calibri" w:cs="Calibri"/>
          <w:spacing w:val="1"/>
          <w:sz w:val="24"/>
          <w:szCs w:val="24"/>
        </w:rPr>
        <w:t>t</w:t>
      </w:r>
      <w:r w:rsidR="00994C20" w:rsidRPr="00AD4B9D">
        <w:rPr>
          <w:rFonts w:eastAsia="Calibri" w:cs="Calibri"/>
          <w:sz w:val="24"/>
          <w:szCs w:val="24"/>
        </w:rPr>
        <w:t>i</w:t>
      </w:r>
      <w:r w:rsidR="00994C20" w:rsidRPr="00AD4B9D">
        <w:rPr>
          <w:rFonts w:eastAsia="Calibri" w:cs="Calibri"/>
          <w:spacing w:val="1"/>
          <w:sz w:val="24"/>
          <w:szCs w:val="24"/>
        </w:rPr>
        <w:t>f</w:t>
      </w:r>
      <w:r w:rsidR="00994C20" w:rsidRPr="00AD4B9D">
        <w:rPr>
          <w:rFonts w:eastAsia="Calibri" w:cs="Calibri"/>
          <w:spacing w:val="-3"/>
          <w:sz w:val="24"/>
          <w:szCs w:val="24"/>
        </w:rPr>
        <w:t>i</w:t>
      </w:r>
      <w:r w:rsidR="00994C20" w:rsidRPr="00AD4B9D">
        <w:rPr>
          <w:rFonts w:eastAsia="Calibri" w:cs="Calibri"/>
          <w:sz w:val="24"/>
          <w:szCs w:val="24"/>
        </w:rPr>
        <w:t>e</w:t>
      </w:r>
      <w:r w:rsidR="00994C20">
        <w:rPr>
          <w:rFonts w:eastAsia="Calibri" w:cs="Calibri"/>
          <w:spacing w:val="1"/>
          <w:sz w:val="24"/>
          <w:szCs w:val="24"/>
        </w:rPr>
        <w:t xml:space="preserve">d. </w:t>
      </w:r>
    </w:p>
    <w:sectPr w:rsidR="00304C1E" w:rsidRPr="00B540E2">
      <w:type w:val="continuous"/>
      <w:pgSz w:w="12240" w:h="15840"/>
      <w:pgMar w:top="34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5103"/>
    <w:multiLevelType w:val="hybridMultilevel"/>
    <w:tmpl w:val="C8DE6AD4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A79A8"/>
    <w:multiLevelType w:val="hybridMultilevel"/>
    <w:tmpl w:val="E6EED0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7333"/>
    <w:multiLevelType w:val="hybridMultilevel"/>
    <w:tmpl w:val="6316B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7465F"/>
    <w:multiLevelType w:val="hybridMultilevel"/>
    <w:tmpl w:val="D8A6F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331F4"/>
    <w:multiLevelType w:val="hybridMultilevel"/>
    <w:tmpl w:val="1EAAEA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6F8E"/>
    <w:multiLevelType w:val="multilevel"/>
    <w:tmpl w:val="CBA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52FF3"/>
    <w:multiLevelType w:val="hybridMultilevel"/>
    <w:tmpl w:val="765C2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B7788"/>
    <w:multiLevelType w:val="hybridMultilevel"/>
    <w:tmpl w:val="CD9C72CC"/>
    <w:lvl w:ilvl="0" w:tplc="8650193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D7AAF9A">
      <w:start w:val="1"/>
      <w:numFmt w:val="bullet"/>
      <w:lvlText w:val="•"/>
      <w:lvlJc w:val="left"/>
      <w:rPr>
        <w:rFonts w:hint="default"/>
      </w:rPr>
    </w:lvl>
    <w:lvl w:ilvl="2" w:tplc="461CF80A">
      <w:start w:val="1"/>
      <w:numFmt w:val="bullet"/>
      <w:lvlText w:val="•"/>
      <w:lvlJc w:val="left"/>
      <w:rPr>
        <w:rFonts w:hint="default"/>
      </w:rPr>
    </w:lvl>
    <w:lvl w:ilvl="3" w:tplc="574C82B0">
      <w:start w:val="1"/>
      <w:numFmt w:val="bullet"/>
      <w:lvlText w:val="•"/>
      <w:lvlJc w:val="left"/>
      <w:rPr>
        <w:rFonts w:hint="default"/>
      </w:rPr>
    </w:lvl>
    <w:lvl w:ilvl="4" w:tplc="3C10B66E">
      <w:start w:val="1"/>
      <w:numFmt w:val="bullet"/>
      <w:lvlText w:val="•"/>
      <w:lvlJc w:val="left"/>
      <w:rPr>
        <w:rFonts w:hint="default"/>
      </w:rPr>
    </w:lvl>
    <w:lvl w:ilvl="5" w:tplc="2714B8C6">
      <w:start w:val="1"/>
      <w:numFmt w:val="bullet"/>
      <w:lvlText w:val="•"/>
      <w:lvlJc w:val="left"/>
      <w:rPr>
        <w:rFonts w:hint="default"/>
      </w:rPr>
    </w:lvl>
    <w:lvl w:ilvl="6" w:tplc="FC40BA06">
      <w:start w:val="1"/>
      <w:numFmt w:val="bullet"/>
      <w:lvlText w:val="•"/>
      <w:lvlJc w:val="left"/>
      <w:rPr>
        <w:rFonts w:hint="default"/>
      </w:rPr>
    </w:lvl>
    <w:lvl w:ilvl="7" w:tplc="FD0C6822">
      <w:start w:val="1"/>
      <w:numFmt w:val="bullet"/>
      <w:lvlText w:val="•"/>
      <w:lvlJc w:val="left"/>
      <w:rPr>
        <w:rFonts w:hint="default"/>
      </w:rPr>
    </w:lvl>
    <w:lvl w:ilvl="8" w:tplc="68CE12C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3E8497E"/>
    <w:multiLevelType w:val="hybridMultilevel"/>
    <w:tmpl w:val="584833BE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3D20A9"/>
    <w:multiLevelType w:val="hybridMultilevel"/>
    <w:tmpl w:val="BA9A1A1C"/>
    <w:lvl w:ilvl="0" w:tplc="0956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40156">
    <w:abstractNumId w:val="7"/>
  </w:num>
  <w:num w:numId="2" w16cid:durableId="1004357368">
    <w:abstractNumId w:val="2"/>
  </w:num>
  <w:num w:numId="3" w16cid:durableId="569921052">
    <w:abstractNumId w:val="1"/>
  </w:num>
  <w:num w:numId="4" w16cid:durableId="1860581640">
    <w:abstractNumId w:val="3"/>
  </w:num>
  <w:num w:numId="5" w16cid:durableId="1078866812">
    <w:abstractNumId w:val="6"/>
  </w:num>
  <w:num w:numId="6" w16cid:durableId="136726968">
    <w:abstractNumId w:val="9"/>
  </w:num>
  <w:num w:numId="7" w16cid:durableId="121047388">
    <w:abstractNumId w:val="0"/>
  </w:num>
  <w:num w:numId="8" w16cid:durableId="1566798674">
    <w:abstractNumId w:val="8"/>
  </w:num>
  <w:num w:numId="9" w16cid:durableId="1430660436">
    <w:abstractNumId w:val="5"/>
  </w:num>
  <w:num w:numId="10" w16cid:durableId="940335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1E"/>
    <w:rsid w:val="00020E0A"/>
    <w:rsid w:val="00053344"/>
    <w:rsid w:val="000A7C16"/>
    <w:rsid w:val="00160474"/>
    <w:rsid w:val="00190926"/>
    <w:rsid w:val="00191692"/>
    <w:rsid w:val="001F0AD8"/>
    <w:rsid w:val="001F0C15"/>
    <w:rsid w:val="00266836"/>
    <w:rsid w:val="002A5B1B"/>
    <w:rsid w:val="002C00B8"/>
    <w:rsid w:val="002D264F"/>
    <w:rsid w:val="002F2191"/>
    <w:rsid w:val="00304C1E"/>
    <w:rsid w:val="00305F7A"/>
    <w:rsid w:val="003A4562"/>
    <w:rsid w:val="004510BD"/>
    <w:rsid w:val="00496A3A"/>
    <w:rsid w:val="00563B2D"/>
    <w:rsid w:val="005713BA"/>
    <w:rsid w:val="0059158F"/>
    <w:rsid w:val="005C111F"/>
    <w:rsid w:val="005C6E24"/>
    <w:rsid w:val="005C7C37"/>
    <w:rsid w:val="006C1D60"/>
    <w:rsid w:val="006E235A"/>
    <w:rsid w:val="00712B7D"/>
    <w:rsid w:val="007213EE"/>
    <w:rsid w:val="00747F43"/>
    <w:rsid w:val="0077358C"/>
    <w:rsid w:val="0081589C"/>
    <w:rsid w:val="008F4D78"/>
    <w:rsid w:val="0091047F"/>
    <w:rsid w:val="0093257D"/>
    <w:rsid w:val="009940CD"/>
    <w:rsid w:val="00994C20"/>
    <w:rsid w:val="009C69B7"/>
    <w:rsid w:val="009E0C62"/>
    <w:rsid w:val="00A04256"/>
    <w:rsid w:val="00A12700"/>
    <w:rsid w:val="00A7259B"/>
    <w:rsid w:val="00A74BF4"/>
    <w:rsid w:val="00AD4B9D"/>
    <w:rsid w:val="00AF291C"/>
    <w:rsid w:val="00B01534"/>
    <w:rsid w:val="00B540E2"/>
    <w:rsid w:val="00B55F2A"/>
    <w:rsid w:val="00B84AE3"/>
    <w:rsid w:val="00BF1337"/>
    <w:rsid w:val="00C17C4E"/>
    <w:rsid w:val="00C5669D"/>
    <w:rsid w:val="00C61087"/>
    <w:rsid w:val="00C8319F"/>
    <w:rsid w:val="00C92C8B"/>
    <w:rsid w:val="00CB0DF5"/>
    <w:rsid w:val="00CC0F41"/>
    <w:rsid w:val="00D03B26"/>
    <w:rsid w:val="00D13B2D"/>
    <w:rsid w:val="00D60FA8"/>
    <w:rsid w:val="00D872E8"/>
    <w:rsid w:val="00DE5059"/>
    <w:rsid w:val="00DF352B"/>
    <w:rsid w:val="00DF6258"/>
    <w:rsid w:val="00EF3BBA"/>
    <w:rsid w:val="00F73116"/>
    <w:rsid w:val="00FC54DD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BA39"/>
  <w15:docId w15:val="{2E9B25DB-E829-4E2A-9E38-00515112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C69B7"/>
    <w:pPr>
      <w:widowControl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F41"/>
    <w:rPr>
      <w:color w:val="0000FF" w:themeColor="hyperlink"/>
      <w:u w:val="single"/>
    </w:rPr>
  </w:style>
  <w:style w:type="paragraph" w:customStyle="1" w:styleId="Default">
    <w:name w:val="Default"/>
    <w:rsid w:val="00A0425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2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59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awa.on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hfc.ca/en/pages/programs/people-talent-program/indigenous-workforce-development-str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kets-reception@matawa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Zadnik</dc:creator>
  <cp:keywords/>
  <dc:description/>
  <cp:lastModifiedBy>Tracey Willoughby</cp:lastModifiedBy>
  <cp:revision>3</cp:revision>
  <cp:lastPrinted>2020-04-21T18:10:00Z</cp:lastPrinted>
  <dcterms:created xsi:type="dcterms:W3CDTF">2023-08-11T17:35:00Z</dcterms:created>
  <dcterms:modified xsi:type="dcterms:W3CDTF">2023-08-14T19:16:00Z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LastSaved">
    <vt:filetime>2015-04-24T00:00:00Z</vt:filetime>
  </property>
  <property fmtid="{D5CDD505-2E9C-101B-9397-08002B2CF9AE}" pid="4" name="GrammarlyDocumentId">
    <vt:lpwstr>6cd0f2de2cbed14e51be9d0d0bd56b7227c9c5ecd0aaabd5bad56ac8a4a4a361</vt:lpwstr>
  </property>
</Properties>
</file>